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9A57" w14:textId="7B14C33A" w:rsidR="00DF02F5" w:rsidRDefault="00DF02F5" w:rsidP="00DF02F5">
      <w:pPr>
        <w:spacing w:after="0"/>
      </w:pPr>
      <w:r>
        <w:t>Cass County District Attorney</w:t>
      </w:r>
    </w:p>
    <w:p w14:paraId="26C8BAA1" w14:textId="3685AD56" w:rsidR="00DF02F5" w:rsidRDefault="00DF02F5" w:rsidP="00DF02F5">
      <w:pPr>
        <w:spacing w:after="0"/>
      </w:pPr>
      <w:r>
        <w:t>P.O. Box 839</w:t>
      </w:r>
    </w:p>
    <w:p w14:paraId="56C3E535" w14:textId="385C67A7" w:rsidR="00DF02F5" w:rsidRDefault="00DF02F5" w:rsidP="00DF02F5">
      <w:pPr>
        <w:spacing w:after="0"/>
      </w:pPr>
      <w:r>
        <w:t>Linden, Texas 75563</w:t>
      </w:r>
    </w:p>
    <w:p w14:paraId="2AFE462F" w14:textId="77777777" w:rsidR="00DF02F5" w:rsidRDefault="00DF02F5" w:rsidP="00DF02F5">
      <w:pPr>
        <w:spacing w:after="0"/>
      </w:pPr>
    </w:p>
    <w:p w14:paraId="1F37CF1B" w14:textId="6C2E3746" w:rsidR="00DF02F5" w:rsidRDefault="00DF02F5" w:rsidP="00DF02F5">
      <w:pPr>
        <w:spacing w:after="0"/>
      </w:pPr>
      <w:r>
        <w:t>Cass County Sheriff</w:t>
      </w:r>
    </w:p>
    <w:p w14:paraId="070E7161" w14:textId="41CA6041" w:rsidR="00DF02F5" w:rsidRDefault="00DF02F5" w:rsidP="00DF02F5">
      <w:pPr>
        <w:spacing w:after="0"/>
      </w:pPr>
      <w:r>
        <w:t>P.O. Box 180</w:t>
      </w:r>
    </w:p>
    <w:p w14:paraId="7C183F1B" w14:textId="4CF8C285" w:rsidR="00DF02F5" w:rsidRDefault="00DF02F5" w:rsidP="00DF02F5">
      <w:pPr>
        <w:spacing w:after="0"/>
      </w:pPr>
      <w:r>
        <w:t>Linden, Texas 75563</w:t>
      </w:r>
    </w:p>
    <w:p w14:paraId="3B159F4B" w14:textId="77777777" w:rsidR="00DF02F5" w:rsidRDefault="00DF02F5" w:rsidP="00DF02F5">
      <w:pPr>
        <w:spacing w:after="0"/>
      </w:pPr>
    </w:p>
    <w:p w14:paraId="18334819" w14:textId="79D9FEEC" w:rsidR="00DF02F5" w:rsidRDefault="00DF02F5" w:rsidP="00DF02F5">
      <w:pPr>
        <w:spacing w:after="0"/>
      </w:pPr>
      <w:r>
        <w:t>Linden PD</w:t>
      </w:r>
    </w:p>
    <w:p w14:paraId="6ABD0F24" w14:textId="6361DA46" w:rsidR="00DF02F5" w:rsidRDefault="00DF02F5" w:rsidP="00DF02F5">
      <w:pPr>
        <w:spacing w:after="0"/>
      </w:pPr>
      <w:r>
        <w:t>102 N. Taylor</w:t>
      </w:r>
    </w:p>
    <w:p w14:paraId="5627E364" w14:textId="3FB68A08" w:rsidR="00DF02F5" w:rsidRDefault="00DF02F5" w:rsidP="00DF02F5">
      <w:pPr>
        <w:spacing w:after="0"/>
      </w:pPr>
      <w:r>
        <w:t>Linden, Texas 75563</w:t>
      </w:r>
    </w:p>
    <w:p w14:paraId="024F4764" w14:textId="77777777" w:rsidR="00DF02F5" w:rsidRDefault="00DF02F5" w:rsidP="00DF02F5">
      <w:pPr>
        <w:spacing w:after="0"/>
      </w:pPr>
    </w:p>
    <w:p w14:paraId="44D2EBF9" w14:textId="478CDEE1" w:rsidR="00DF02F5" w:rsidRDefault="00DF02F5" w:rsidP="00DF02F5">
      <w:pPr>
        <w:spacing w:after="0"/>
      </w:pPr>
      <w:r>
        <w:t>Atlanta PD</w:t>
      </w:r>
    </w:p>
    <w:p w14:paraId="5409FEC1" w14:textId="21D4256F" w:rsidR="00DF02F5" w:rsidRDefault="00DF02F5" w:rsidP="00DF02F5">
      <w:pPr>
        <w:spacing w:after="0"/>
      </w:pPr>
      <w:r>
        <w:t>315 N. Buckner</w:t>
      </w:r>
    </w:p>
    <w:p w14:paraId="1D920743" w14:textId="094ACC5E" w:rsidR="00DF02F5" w:rsidRDefault="00DF02F5" w:rsidP="00DF02F5">
      <w:pPr>
        <w:spacing w:after="0"/>
      </w:pPr>
      <w:r>
        <w:t>Atlanta, Texas 75551</w:t>
      </w:r>
    </w:p>
    <w:p w14:paraId="6184BB02" w14:textId="77777777" w:rsidR="00DF02F5" w:rsidRDefault="00DF02F5" w:rsidP="00DF02F5">
      <w:pPr>
        <w:spacing w:after="0"/>
      </w:pPr>
    </w:p>
    <w:p w14:paraId="28FD1AEA" w14:textId="36727F27" w:rsidR="00DF02F5" w:rsidRDefault="00DF02F5" w:rsidP="00DF02F5">
      <w:pPr>
        <w:spacing w:after="0"/>
      </w:pPr>
      <w:r>
        <w:t>Texas Dept. of Public Safety</w:t>
      </w:r>
    </w:p>
    <w:p w14:paraId="62F4EDEF" w14:textId="5940819A" w:rsidR="00DF02F5" w:rsidRDefault="00DF02F5" w:rsidP="00DF02F5">
      <w:pPr>
        <w:spacing w:after="0"/>
      </w:pPr>
      <w:r>
        <w:t>Crime Records Service (MSC0234)</w:t>
      </w:r>
    </w:p>
    <w:p w14:paraId="3EACEE2A" w14:textId="77001E4D" w:rsidR="00DF02F5" w:rsidRDefault="00DF02F5" w:rsidP="00DF02F5">
      <w:pPr>
        <w:spacing w:after="0"/>
      </w:pPr>
      <w:r>
        <w:t>P.O. Box 4143</w:t>
      </w:r>
    </w:p>
    <w:p w14:paraId="00359A5D" w14:textId="446FFEF2" w:rsidR="00DF02F5" w:rsidRDefault="00DF02F5" w:rsidP="00DF02F5">
      <w:pPr>
        <w:spacing w:after="0"/>
      </w:pPr>
      <w:r>
        <w:t>Austin, Texas 78765</w:t>
      </w:r>
    </w:p>
    <w:p w14:paraId="78E135AE" w14:textId="77777777" w:rsidR="00DF02F5" w:rsidRDefault="00DF02F5" w:rsidP="00DF02F5">
      <w:pPr>
        <w:spacing w:after="0"/>
      </w:pPr>
    </w:p>
    <w:p w14:paraId="296A0840" w14:textId="3C072347" w:rsidR="00DF02F5" w:rsidRDefault="00DF02F5" w:rsidP="00DF02F5">
      <w:pPr>
        <w:spacing w:after="0"/>
      </w:pPr>
      <w:r>
        <w:t>Cass County District Clerk</w:t>
      </w:r>
    </w:p>
    <w:p w14:paraId="11BF4DD5" w14:textId="2C60DFF0" w:rsidR="00DF02F5" w:rsidRDefault="00DF02F5" w:rsidP="00DF02F5">
      <w:pPr>
        <w:spacing w:after="0"/>
      </w:pPr>
      <w:r>
        <w:t>P.O. Box 510</w:t>
      </w:r>
    </w:p>
    <w:p w14:paraId="742C5422" w14:textId="0468EB04" w:rsidR="00DF02F5" w:rsidRDefault="00DF02F5" w:rsidP="00DF02F5">
      <w:pPr>
        <w:spacing w:after="0"/>
      </w:pPr>
      <w:r>
        <w:t>Linden, Texas 75563</w:t>
      </w:r>
    </w:p>
    <w:sectPr w:rsidR="00DF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F5"/>
    <w:rsid w:val="00AA0E88"/>
    <w:rsid w:val="00D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AFFF"/>
  <w15:chartTrackingRefBased/>
  <w15:docId w15:val="{F54764CF-1AD6-4286-BF5A-8531BCF3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2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2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2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2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Albertson</dc:creator>
  <cp:keywords/>
  <dc:description/>
  <cp:lastModifiedBy>Jamie Albertson</cp:lastModifiedBy>
  <cp:revision>1</cp:revision>
  <dcterms:created xsi:type="dcterms:W3CDTF">2026-03-30T15:13:00Z</dcterms:created>
  <dcterms:modified xsi:type="dcterms:W3CDTF">2026-03-30T15:20:00Z</dcterms:modified>
</cp:coreProperties>
</file>